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C6" w:rsidRPr="00D53576" w:rsidRDefault="00D53576" w:rsidP="00D53576">
      <w:pPr>
        <w:jc w:val="center"/>
        <w:rPr>
          <w:sz w:val="32"/>
          <w:szCs w:val="32"/>
          <w:u w:val="single"/>
        </w:rPr>
      </w:pPr>
      <w:r w:rsidRPr="00D53576">
        <w:rPr>
          <w:sz w:val="32"/>
          <w:szCs w:val="32"/>
          <w:u w:val="single"/>
        </w:rPr>
        <w:t>Private Roads with No Maintenance</w:t>
      </w:r>
    </w:p>
    <w:p w:rsidR="00D53576" w:rsidRDefault="00D53576" w:rsidP="00D53576">
      <w:pPr>
        <w:pStyle w:val="NoSpacing"/>
        <w:rPr>
          <w:sz w:val="24"/>
          <w:szCs w:val="24"/>
        </w:rPr>
      </w:pPr>
    </w:p>
    <w:p w:rsidR="00D53576" w:rsidRDefault="00D53576" w:rsidP="00D53576">
      <w:pPr>
        <w:pStyle w:val="NoSpacing"/>
        <w:rPr>
          <w:sz w:val="24"/>
          <w:szCs w:val="24"/>
        </w:rPr>
      </w:pP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Beers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Cottage Street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Fifth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Fourth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Heritage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Ives Court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Mary’s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Memory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Oak Tree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Orchard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Saddle Ridge Road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Sunset Drive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Third Lane</w:t>
      </w:r>
    </w:p>
    <w:p w:rsidR="00D53576" w:rsidRPr="005A5415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Windy Ridge</w:t>
      </w:r>
    </w:p>
    <w:p w:rsidR="00D53576" w:rsidRDefault="00D53576" w:rsidP="00D53576">
      <w:pPr>
        <w:pStyle w:val="NoSpacing"/>
        <w:ind w:left="2880" w:firstLine="720"/>
        <w:rPr>
          <w:sz w:val="32"/>
          <w:szCs w:val="32"/>
        </w:rPr>
      </w:pPr>
      <w:r w:rsidRPr="005A5415">
        <w:rPr>
          <w:sz w:val="32"/>
          <w:szCs w:val="32"/>
        </w:rPr>
        <w:t>Wooster Farm</w:t>
      </w: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</w:p>
    <w:p w:rsidR="00AC3815" w:rsidRDefault="00AC3815" w:rsidP="00D53576">
      <w:pPr>
        <w:pStyle w:val="NoSpacing"/>
        <w:ind w:left="2880" w:firstLine="720"/>
        <w:rPr>
          <w:sz w:val="32"/>
          <w:szCs w:val="32"/>
        </w:rPr>
      </w:pPr>
      <w:bookmarkStart w:id="0" w:name="_GoBack"/>
      <w:bookmarkEnd w:id="0"/>
    </w:p>
    <w:p w:rsidR="00AC3815" w:rsidRPr="00AC3815" w:rsidRDefault="00AC3815" w:rsidP="00AC3815">
      <w:pPr>
        <w:rPr>
          <w:b/>
          <w:sz w:val="24"/>
          <w:szCs w:val="24"/>
        </w:rPr>
      </w:pPr>
      <w:proofErr w:type="gramStart"/>
      <w:r w:rsidRPr="00AC3815">
        <w:rPr>
          <w:b/>
          <w:sz w:val="24"/>
          <w:szCs w:val="24"/>
        </w:rPr>
        <w:t>*Please</w:t>
      </w:r>
      <w:proofErr w:type="gramEnd"/>
      <w:r w:rsidRPr="00AC3815">
        <w:rPr>
          <w:b/>
          <w:sz w:val="24"/>
          <w:szCs w:val="24"/>
        </w:rPr>
        <w:t xml:space="preserve"> </w:t>
      </w:r>
      <w:r w:rsidR="00561590">
        <w:rPr>
          <w:b/>
          <w:sz w:val="24"/>
          <w:szCs w:val="24"/>
        </w:rPr>
        <w:t xml:space="preserve">refer to </w:t>
      </w:r>
      <w:r w:rsidRPr="00AC3815">
        <w:rPr>
          <w:b/>
          <w:sz w:val="24"/>
          <w:szCs w:val="24"/>
        </w:rPr>
        <w:t xml:space="preserve">Ridgefield Code 310-58 – Private Road Maintenance </w:t>
      </w:r>
    </w:p>
    <w:p w:rsidR="00AC3815" w:rsidRDefault="00AC3815" w:rsidP="00AC3815">
      <w:r>
        <w:t xml:space="preserve">                     </w:t>
      </w:r>
    </w:p>
    <w:p w:rsidR="00AC3815" w:rsidRPr="00AC3815" w:rsidRDefault="00AC3815" w:rsidP="00AC3815"/>
    <w:sectPr w:rsidR="00AC3815" w:rsidRPr="00AC3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6"/>
    <w:rsid w:val="00282083"/>
    <w:rsid w:val="00561590"/>
    <w:rsid w:val="005A5415"/>
    <w:rsid w:val="00726E0D"/>
    <w:rsid w:val="00801FC6"/>
    <w:rsid w:val="00AC3815"/>
    <w:rsid w:val="00D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9BD72-239D-4B84-B8B8-BE03C983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User</dc:creator>
  <cp:keywords/>
  <dc:description/>
  <cp:lastModifiedBy>DPS User</cp:lastModifiedBy>
  <cp:revision>7</cp:revision>
  <cp:lastPrinted>2023-03-10T17:30:00Z</cp:lastPrinted>
  <dcterms:created xsi:type="dcterms:W3CDTF">2023-03-10T17:11:00Z</dcterms:created>
  <dcterms:modified xsi:type="dcterms:W3CDTF">2023-03-10T17:38:00Z</dcterms:modified>
</cp:coreProperties>
</file>